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CE96" w14:textId="60B98B9D" w:rsidR="00C86933" w:rsidRDefault="005A5E56" w:rsidP="00CF58F0">
      <w:pPr>
        <w:pStyle w:val="Title"/>
        <w:spacing w:line="276" w:lineRule="auto"/>
        <w:jc w:val="center"/>
      </w:pPr>
      <w:r>
        <w:t>FALL</w:t>
      </w:r>
      <w:r w:rsidR="00240995">
        <w:t xml:space="preserve"> 2023</w:t>
      </w:r>
    </w:p>
    <w:p w14:paraId="45C550F5" w14:textId="39469A55" w:rsidR="00AF6E40" w:rsidRPr="00CF58F0" w:rsidRDefault="00277951" w:rsidP="00AF6E40">
      <w:r w:rsidRPr="00CF58F0">
        <w:rPr>
          <w:rFonts w:ascii="Montserrat" w:hAnsi="Montserrat"/>
          <w:b/>
          <w:bCs/>
          <w:color w:val="444444"/>
          <w:shd w:val="clear" w:color="auto" w:fill="FFFFFF"/>
        </w:rPr>
        <w:t>DCLO 3.</w:t>
      </w:r>
      <w:r w:rsidRPr="00CF58F0">
        <w:rPr>
          <w:rFonts w:ascii="Montserrat" w:hAnsi="Montserrat"/>
          <w:color w:val="444444"/>
          <w:shd w:val="clear" w:color="auto" w:fill="FFFFFF"/>
        </w:rPr>
        <w:t xml:space="preserve"> S</w:t>
      </w:r>
      <w:r w:rsidR="000A527A" w:rsidRPr="00CF58F0">
        <w:rPr>
          <w:rFonts w:ascii="Montserrat" w:hAnsi="Montserrat"/>
          <w:color w:val="444444"/>
          <w:shd w:val="clear" w:color="auto" w:fill="FFFFFF"/>
        </w:rPr>
        <w:t>ymbolic Problem Solving: Students will demonstrate competency in qualitative and quantitative problem solving.</w:t>
      </w:r>
    </w:p>
    <w:p w14:paraId="4DBBC18D" w14:textId="77777777" w:rsidR="00277951" w:rsidRPr="00CF58F0" w:rsidRDefault="00277951" w:rsidP="0027795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44444"/>
        </w:rPr>
      </w:pPr>
      <w:r w:rsidRPr="00CF58F0">
        <w:rPr>
          <w:rFonts w:ascii="Montserrat" w:hAnsi="Montserrat"/>
          <w:b/>
          <w:bCs/>
          <w:color w:val="444444"/>
          <w:shd w:val="clear" w:color="auto" w:fill="FFFFFF"/>
        </w:rPr>
        <w:t>DCLO 6.</w:t>
      </w:r>
      <w:r w:rsidRPr="00CF58F0">
        <w:rPr>
          <w:rFonts w:ascii="Montserrat" w:hAnsi="Montserrat"/>
          <w:color w:val="444444"/>
          <w:shd w:val="clear" w:color="auto" w:fill="FFFFFF"/>
        </w:rPr>
        <w:t xml:space="preserve"> </w:t>
      </w:r>
      <w:r w:rsidRPr="00CF58F0">
        <w:rPr>
          <w:rFonts w:ascii="Montserrat" w:eastAsia="Times New Roman" w:hAnsi="Montserrat" w:cs="Times New Roman"/>
          <w:color w:val="444444"/>
        </w:rPr>
        <w:t>Academic Inquiry: Students will engage independently and effectively in lifelong learning.</w:t>
      </w:r>
    </w:p>
    <w:p w14:paraId="6FA4A2E6" w14:textId="7DF604FC" w:rsidR="001B1DA0" w:rsidRPr="0004234A" w:rsidRDefault="001B1DA0" w:rsidP="0027795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44444"/>
          <w:sz w:val="23"/>
          <w:szCs w:val="23"/>
        </w:rPr>
      </w:pPr>
      <w:r w:rsidRPr="0004234A">
        <w:rPr>
          <w:rFonts w:ascii="Montserrat" w:hAnsi="Montserrat"/>
        </w:rPr>
        <w:t xml:space="preserve">We reported </w:t>
      </w:r>
      <w:r w:rsidRPr="0004234A">
        <w:rPr>
          <w:rFonts w:ascii="Montserrat" w:hAnsi="Montserrat"/>
          <w:b/>
          <w:bCs/>
        </w:rPr>
        <w:t>1</w:t>
      </w:r>
      <w:r w:rsidR="00957390" w:rsidRPr="0004234A">
        <w:rPr>
          <w:rFonts w:ascii="Montserrat" w:hAnsi="Montserrat"/>
          <w:b/>
          <w:bCs/>
        </w:rPr>
        <w:t>29</w:t>
      </w:r>
      <w:r w:rsidRPr="0004234A">
        <w:rPr>
          <w:rFonts w:ascii="Montserrat" w:hAnsi="Montserrat"/>
        </w:rPr>
        <w:t xml:space="preserve"> assessment results for </w:t>
      </w:r>
      <w:r w:rsidRPr="0004234A">
        <w:rPr>
          <w:rFonts w:ascii="Montserrat" w:hAnsi="Montserrat"/>
          <w:b/>
          <w:bCs/>
        </w:rPr>
        <w:t xml:space="preserve">DCLO </w:t>
      </w:r>
      <w:r w:rsidR="0098213E" w:rsidRPr="0004234A">
        <w:rPr>
          <w:rFonts w:ascii="Montserrat" w:hAnsi="Montserrat"/>
          <w:b/>
          <w:bCs/>
        </w:rPr>
        <w:t>3</w:t>
      </w:r>
      <w:r w:rsidRPr="0004234A">
        <w:rPr>
          <w:rFonts w:ascii="Montserrat" w:hAnsi="Montserrat"/>
        </w:rPr>
        <w:t xml:space="preserve"> </w:t>
      </w:r>
      <w:r w:rsidR="00016542" w:rsidRPr="0004234A">
        <w:rPr>
          <w:rFonts w:ascii="Montserrat" w:hAnsi="Montserrat"/>
        </w:rPr>
        <w:t xml:space="preserve">and </w:t>
      </w:r>
      <w:r w:rsidR="00016542" w:rsidRPr="0004234A">
        <w:rPr>
          <w:rFonts w:ascii="Montserrat" w:hAnsi="Montserrat"/>
          <w:b/>
          <w:bCs/>
        </w:rPr>
        <w:t xml:space="preserve">127 </w:t>
      </w:r>
      <w:r w:rsidR="00016542" w:rsidRPr="0004234A">
        <w:rPr>
          <w:rFonts w:ascii="Montserrat" w:hAnsi="Montserrat"/>
        </w:rPr>
        <w:t xml:space="preserve">assessment results for </w:t>
      </w:r>
      <w:r w:rsidR="00016542" w:rsidRPr="0004234A">
        <w:rPr>
          <w:rFonts w:ascii="Montserrat" w:hAnsi="Montserrat"/>
          <w:b/>
          <w:bCs/>
        </w:rPr>
        <w:t>DCLO 6</w:t>
      </w:r>
      <w:r w:rsidR="00016542" w:rsidRPr="0004234A">
        <w:rPr>
          <w:rFonts w:ascii="Montserrat" w:hAnsi="Montserrat"/>
        </w:rPr>
        <w:t xml:space="preserve"> </w:t>
      </w:r>
      <w:r w:rsidRPr="0004234A">
        <w:rPr>
          <w:rFonts w:ascii="Montserrat" w:hAnsi="Montserrat"/>
        </w:rPr>
        <w:t xml:space="preserve">in the </w:t>
      </w:r>
      <w:r w:rsidR="0098213E" w:rsidRPr="0004234A">
        <w:rPr>
          <w:rFonts w:ascii="Montserrat" w:hAnsi="Montserrat"/>
        </w:rPr>
        <w:t>fall</w:t>
      </w:r>
      <w:r w:rsidRPr="0004234A">
        <w:rPr>
          <w:rFonts w:ascii="Montserrat" w:hAnsi="Montserrat"/>
        </w:rPr>
        <w:t xml:space="preserve"> of 2023</w:t>
      </w:r>
      <w:r w:rsidR="007D2C8E">
        <w:rPr>
          <w:rFonts w:ascii="Montserrat" w:hAnsi="Montserrat"/>
        </w:rPr>
        <w:t xml:space="preserve"> from a total of </w:t>
      </w:r>
      <w:r w:rsidR="007D2C8E" w:rsidRPr="007D2C8E">
        <w:rPr>
          <w:rFonts w:ascii="Montserrat" w:hAnsi="Montserrat"/>
          <w:b/>
          <w:bCs/>
        </w:rPr>
        <w:t>121 unduplicated students</w:t>
      </w:r>
      <w:r w:rsidRPr="0004234A">
        <w:rPr>
          <w:rFonts w:ascii="Montserrat" w:hAnsi="Montserrat"/>
        </w:rPr>
        <w:t xml:space="preserve">. </w:t>
      </w:r>
      <w:r w:rsidR="00187863">
        <w:rPr>
          <w:rFonts w:ascii="Montserrat" w:hAnsi="Montserrat"/>
        </w:rPr>
        <w:t xml:space="preserve">The results were submitted by 30 different courses/sections. </w:t>
      </w:r>
      <w:r w:rsidRPr="0004234A">
        <w:rPr>
          <w:rFonts w:ascii="Montserrat" w:hAnsi="Montserrat"/>
        </w:rPr>
        <w:t>The chart</w:t>
      </w:r>
      <w:r w:rsidR="00016542" w:rsidRPr="0004234A">
        <w:rPr>
          <w:rFonts w:ascii="Montserrat" w:hAnsi="Montserrat"/>
        </w:rPr>
        <w:t>s</w:t>
      </w:r>
      <w:r w:rsidRPr="0004234A">
        <w:rPr>
          <w:rFonts w:ascii="Montserrat" w:hAnsi="Montserrat"/>
        </w:rPr>
        <w:t xml:space="preserve"> below show the </w:t>
      </w:r>
      <w:r w:rsidR="004B2C03" w:rsidRPr="0004234A">
        <w:rPr>
          <w:rFonts w:ascii="Montserrat" w:hAnsi="Montserrat"/>
        </w:rPr>
        <w:t xml:space="preserve">assessment result </w:t>
      </w:r>
      <w:r w:rsidRPr="0004234A">
        <w:rPr>
          <w:rFonts w:ascii="Montserrat" w:hAnsi="Montserrat"/>
        </w:rPr>
        <w:t xml:space="preserve">breakdown </w:t>
      </w:r>
      <w:r w:rsidR="00016542" w:rsidRPr="0004234A">
        <w:rPr>
          <w:rFonts w:ascii="Montserrat" w:hAnsi="Montserrat"/>
        </w:rPr>
        <w:t>based on the</w:t>
      </w:r>
      <w:r w:rsidR="004B2C03" w:rsidRPr="0004234A">
        <w:rPr>
          <w:rFonts w:ascii="Montserrat" w:hAnsi="Montserrat"/>
        </w:rPr>
        <w:t xml:space="preserve"> DCLO and</w:t>
      </w:r>
      <w:r w:rsidR="00016542" w:rsidRPr="0004234A">
        <w:rPr>
          <w:rFonts w:ascii="Montserrat" w:hAnsi="Montserrat"/>
        </w:rPr>
        <w:t xml:space="preserve"> course level.</w:t>
      </w:r>
    </w:p>
    <w:p w14:paraId="7ABC019D" w14:textId="7078EF1B" w:rsidR="00C86933" w:rsidRDefault="005619D3" w:rsidP="00C86933">
      <w:r>
        <w:rPr>
          <w:noProof/>
          <w14:ligatures w14:val="standardContextual"/>
        </w:rPr>
        <w:drawing>
          <wp:inline distT="0" distB="0" distL="0" distR="0" wp14:anchorId="6A79CE60" wp14:editId="6623B0AE">
            <wp:extent cx="5976413" cy="3040708"/>
            <wp:effectExtent l="0" t="0" r="5715" b="7620"/>
            <wp:docPr id="13571114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8CFE81D-BB15-4530-8C2B-0D2E4AD5CF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C3354B7" w14:textId="6905D0A5" w:rsidR="00C86933" w:rsidRDefault="00C86933" w:rsidP="00C86933"/>
    <w:p w14:paraId="73879F50" w14:textId="6AADB8BA" w:rsidR="00C86933" w:rsidRDefault="0003111E" w:rsidP="00C86933">
      <w:r>
        <w:rPr>
          <w:noProof/>
          <w14:ligatures w14:val="standardContextual"/>
        </w:rPr>
        <w:drawing>
          <wp:inline distT="0" distB="0" distL="0" distR="0" wp14:anchorId="33EFE8C7" wp14:editId="4B5296DC">
            <wp:extent cx="5967663" cy="2800077"/>
            <wp:effectExtent l="0" t="0" r="14605" b="635"/>
            <wp:docPr id="172216942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2CE0CBA-F375-E2C9-2887-9AC3424F0B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A24B44F" w14:textId="77777777" w:rsidR="00EF5B72" w:rsidRDefault="00EF5B72" w:rsidP="00C86933"/>
    <w:p w14:paraId="4D838F0A" w14:textId="4B936CA2" w:rsidR="00EF5B72" w:rsidRDefault="00EF5B72" w:rsidP="00C86933">
      <w:r>
        <w:rPr>
          <w:noProof/>
          <w14:ligatures w14:val="standardContextual"/>
        </w:rPr>
        <w:drawing>
          <wp:inline distT="0" distB="0" distL="0" distR="0" wp14:anchorId="71BB563E" wp14:editId="40534BC7">
            <wp:extent cx="5943600" cy="3070225"/>
            <wp:effectExtent l="0" t="0" r="0" b="15875"/>
            <wp:docPr id="99772827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8FF9DD7-4FB5-4C7E-B711-7A8060248C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F5B72" w:rsidSect="000311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7990"/>
    <w:multiLevelType w:val="multilevel"/>
    <w:tmpl w:val="CAC8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48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89"/>
    <w:rsid w:val="00016542"/>
    <w:rsid w:val="0003111E"/>
    <w:rsid w:val="0004234A"/>
    <w:rsid w:val="000A527A"/>
    <w:rsid w:val="00187863"/>
    <w:rsid w:val="001B1DA0"/>
    <w:rsid w:val="00240995"/>
    <w:rsid w:val="00277951"/>
    <w:rsid w:val="00351BF8"/>
    <w:rsid w:val="00373811"/>
    <w:rsid w:val="004725F1"/>
    <w:rsid w:val="004B2C03"/>
    <w:rsid w:val="005619D3"/>
    <w:rsid w:val="00573E91"/>
    <w:rsid w:val="005A5E56"/>
    <w:rsid w:val="00656770"/>
    <w:rsid w:val="0077369C"/>
    <w:rsid w:val="007D2C8E"/>
    <w:rsid w:val="007F0393"/>
    <w:rsid w:val="008B4854"/>
    <w:rsid w:val="00957390"/>
    <w:rsid w:val="0098213E"/>
    <w:rsid w:val="009F39C1"/>
    <w:rsid w:val="00AF6E40"/>
    <w:rsid w:val="00B534E2"/>
    <w:rsid w:val="00C86933"/>
    <w:rsid w:val="00CF58F0"/>
    <w:rsid w:val="00D60089"/>
    <w:rsid w:val="00E62BE5"/>
    <w:rsid w:val="00E75532"/>
    <w:rsid w:val="00E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CF3C"/>
  <w15:chartTrackingRefBased/>
  <w15:docId w15:val="{3D080560-E148-44AF-A2B6-4340AA1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8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00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08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leGrid">
    <w:name w:val="Table Grid"/>
    <w:basedOn w:val="TableNormal"/>
    <w:uiPriority w:val="39"/>
    <w:unhideWhenUsed/>
    <w:rsid w:val="00D600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onnelly0-my.sharepoint.com/personal/amaradiaga_donnelly_edu/Documents/ASSESSMENT/outcome_results_FALL%202023%20extracted%2010_Jan_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onnelly0-my.sharepoint.com/personal/amaradiaga_donnelly_edu/Documents/ASSESSMENT/outcome_results_FALL%202023%20extracted%2010_Jan_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DCLO's 3 and 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GRAPHS!$B$32</c:f>
              <c:strCache>
                <c:ptCount val="1"/>
                <c:pt idx="0">
                  <c:v>Doesn't meet Expectation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GRAPHS!$A$33:$A$38</c:f>
              <c:strCache>
                <c:ptCount val="6"/>
                <c:pt idx="0">
                  <c:v>3. Symbolic Problem Solving (100-level)</c:v>
                </c:pt>
                <c:pt idx="1">
                  <c:v>3. Symbolic Problem Solving (200-level)</c:v>
                </c:pt>
                <c:pt idx="2">
                  <c:v>3. Symbolic Problem Solving (300-level)</c:v>
                </c:pt>
                <c:pt idx="3">
                  <c:v>3. Symbolic Problem Solving (400-level)</c:v>
                </c:pt>
                <c:pt idx="4">
                  <c:v>6. Academic Inquiry (100-level)</c:v>
                </c:pt>
                <c:pt idx="5">
                  <c:v>6. Academic Inquiry (300-level)</c:v>
                </c:pt>
              </c:strCache>
            </c:strRef>
          </c:cat>
          <c:val>
            <c:numRef>
              <c:f>GRAPHS!$B$33:$B$38</c:f>
              <c:numCache>
                <c:formatCode>0</c:formatCode>
                <c:ptCount val="6"/>
                <c:pt idx="0">
                  <c:v>24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B5-4ED8-BDFA-88A07DB5C067}"/>
            </c:ext>
          </c:extLst>
        </c:ser>
        <c:ser>
          <c:idx val="1"/>
          <c:order val="1"/>
          <c:tx>
            <c:strRef>
              <c:f>GRAPHS!$C$32</c:f>
              <c:strCache>
                <c:ptCount val="1"/>
                <c:pt idx="0">
                  <c:v>Meets Expectation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GRAPHS!$A$33:$A$38</c:f>
              <c:strCache>
                <c:ptCount val="6"/>
                <c:pt idx="0">
                  <c:v>3. Symbolic Problem Solving (100-level)</c:v>
                </c:pt>
                <c:pt idx="1">
                  <c:v>3. Symbolic Problem Solving (200-level)</c:v>
                </c:pt>
                <c:pt idx="2">
                  <c:v>3. Symbolic Problem Solving (300-level)</c:v>
                </c:pt>
                <c:pt idx="3">
                  <c:v>3. Symbolic Problem Solving (400-level)</c:v>
                </c:pt>
                <c:pt idx="4">
                  <c:v>6. Academic Inquiry (100-level)</c:v>
                </c:pt>
                <c:pt idx="5">
                  <c:v>6. Academic Inquiry (300-level)</c:v>
                </c:pt>
              </c:strCache>
            </c:strRef>
          </c:cat>
          <c:val>
            <c:numRef>
              <c:f>GRAPHS!$C$33:$C$38</c:f>
              <c:numCache>
                <c:formatCode>0</c:formatCode>
                <c:ptCount val="6"/>
                <c:pt idx="0">
                  <c:v>82</c:v>
                </c:pt>
                <c:pt idx="1">
                  <c:v>13</c:v>
                </c:pt>
                <c:pt idx="2">
                  <c:v>2</c:v>
                </c:pt>
                <c:pt idx="3">
                  <c:v>6</c:v>
                </c:pt>
                <c:pt idx="4">
                  <c:v>94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B5-4ED8-BDFA-88A07DB5C0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0158816"/>
        <c:axId val="1888114240"/>
        <c:axId val="0"/>
      </c:bar3DChart>
      <c:catAx>
        <c:axId val="19001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88114240"/>
        <c:crosses val="autoZero"/>
        <c:auto val="1"/>
        <c:lblAlgn val="ctr"/>
        <c:lblOffset val="100"/>
        <c:noMultiLvlLbl val="0"/>
      </c:catAx>
      <c:valAx>
        <c:axId val="188811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0158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DCLO's 3 and 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GRAPHS!$B$1</c:f>
              <c:strCache>
                <c:ptCount val="1"/>
                <c:pt idx="0">
                  <c:v>Percent Doesn't Meet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GRAPHS!$A$2:$A$7</c:f>
              <c:strCache>
                <c:ptCount val="6"/>
                <c:pt idx="0">
                  <c:v>3. Symbolic Problem Solving (100-level)</c:v>
                </c:pt>
                <c:pt idx="1">
                  <c:v>3. Symbolic Problem Solving (200-level)</c:v>
                </c:pt>
                <c:pt idx="2">
                  <c:v>3. Symbolic Problem Solving (300-level)</c:v>
                </c:pt>
                <c:pt idx="3">
                  <c:v>3. Symbolic Problem Solving (400-level)</c:v>
                </c:pt>
                <c:pt idx="4">
                  <c:v>6. Academic Inquiry (100-level)</c:v>
                </c:pt>
                <c:pt idx="5">
                  <c:v>6. Academic Inquiry (300-level)</c:v>
                </c:pt>
              </c:strCache>
            </c:strRef>
          </c:cat>
          <c:val>
            <c:numRef>
              <c:f>GRAPHS!$B$2:$B$7</c:f>
              <c:numCache>
                <c:formatCode>0.0%</c:formatCode>
                <c:ptCount val="6"/>
                <c:pt idx="0">
                  <c:v>0.22641509433962265</c:v>
                </c:pt>
                <c:pt idx="1">
                  <c:v>7.1428571428571425E-2</c:v>
                </c:pt>
                <c:pt idx="2">
                  <c:v>0</c:v>
                </c:pt>
                <c:pt idx="3">
                  <c:v>0.14285714285714285</c:v>
                </c:pt>
                <c:pt idx="4">
                  <c:v>0.18965517241379309</c:v>
                </c:pt>
                <c:pt idx="5">
                  <c:v>0.27272727272727271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BC-495A-B3BF-B99ED33364B5}"/>
            </c:ext>
          </c:extLst>
        </c:ser>
        <c:ser>
          <c:idx val="1"/>
          <c:order val="1"/>
          <c:tx>
            <c:strRef>
              <c:f>GRAPHS!$C$1</c:f>
              <c:strCache>
                <c:ptCount val="1"/>
                <c:pt idx="0">
                  <c:v>Percent Meets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GRAPHS!$A$2:$A$7</c:f>
              <c:strCache>
                <c:ptCount val="6"/>
                <c:pt idx="0">
                  <c:v>3. Symbolic Problem Solving (100-level)</c:v>
                </c:pt>
                <c:pt idx="1">
                  <c:v>3. Symbolic Problem Solving (200-level)</c:v>
                </c:pt>
                <c:pt idx="2">
                  <c:v>3. Symbolic Problem Solving (300-level)</c:v>
                </c:pt>
                <c:pt idx="3">
                  <c:v>3. Symbolic Problem Solving (400-level)</c:v>
                </c:pt>
                <c:pt idx="4">
                  <c:v>6. Academic Inquiry (100-level)</c:v>
                </c:pt>
                <c:pt idx="5">
                  <c:v>6. Academic Inquiry (300-level)</c:v>
                </c:pt>
              </c:strCache>
            </c:strRef>
          </c:cat>
          <c:val>
            <c:numRef>
              <c:f>GRAPHS!$C$2:$C$7</c:f>
              <c:numCache>
                <c:formatCode>0.0%</c:formatCode>
                <c:ptCount val="6"/>
                <c:pt idx="0">
                  <c:v>0.77358490566037741</c:v>
                </c:pt>
                <c:pt idx="1">
                  <c:v>0.9285714285714286</c:v>
                </c:pt>
                <c:pt idx="2">
                  <c:v>1</c:v>
                </c:pt>
                <c:pt idx="3">
                  <c:v>0.8571428571428571</c:v>
                </c:pt>
                <c:pt idx="4">
                  <c:v>0.81034482758620685</c:v>
                </c:pt>
                <c:pt idx="5">
                  <c:v>0.72727272727272729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BC-495A-B3BF-B99ED33364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0158816"/>
        <c:axId val="1888114240"/>
        <c:axId val="0"/>
      </c:bar3DChart>
      <c:catAx>
        <c:axId val="190015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8114240"/>
        <c:crosses val="autoZero"/>
        <c:auto val="1"/>
        <c:lblAlgn val="ctr"/>
        <c:lblOffset val="100"/>
        <c:noMultiLvlLbl val="0"/>
      </c:catAx>
      <c:valAx>
        <c:axId val="188811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01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DCLO's 3 and 6, Met Expectations by Academic Standing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'[outcome_results_FALL 2023 extracted 10_Jan_2024.xlsx]GRAPHS'!$B$63</c:f>
              <c:strCache>
                <c:ptCount val="1"/>
                <c:pt idx="0">
                  <c:v>Freshman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'[outcome_results_FALL 2023 extracted 10_Jan_2024.xlsx]GRAPHS'!$A$64:$A$69</c:f>
              <c:strCache>
                <c:ptCount val="6"/>
                <c:pt idx="0">
                  <c:v>3. Symbolic Problem Solving (100 Level)</c:v>
                </c:pt>
                <c:pt idx="1">
                  <c:v>3. Symbolic Problem Solving (200 Level)</c:v>
                </c:pt>
                <c:pt idx="2">
                  <c:v>3. Symbolic Problem Solving (300 Level)</c:v>
                </c:pt>
                <c:pt idx="3">
                  <c:v>3. Symbolic Problem Solving (400 Level)</c:v>
                </c:pt>
                <c:pt idx="4">
                  <c:v>6. Academic Inquiry (100 Level)</c:v>
                </c:pt>
                <c:pt idx="5">
                  <c:v>6. Academic Inquiry (300 Level)</c:v>
                </c:pt>
              </c:strCache>
            </c:strRef>
          </c:cat>
          <c:val>
            <c:numRef>
              <c:f>'[outcome_results_FALL 2023 extracted 10_Jan_2024.xlsx]GRAPHS'!$B$64:$B$69</c:f>
              <c:numCache>
                <c:formatCode>General</c:formatCode>
                <c:ptCount val="6"/>
                <c:pt idx="0">
                  <c:v>56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55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3-4AE0-ADA5-49199D04EC3C}"/>
            </c:ext>
          </c:extLst>
        </c:ser>
        <c:ser>
          <c:idx val="1"/>
          <c:order val="1"/>
          <c:tx>
            <c:strRef>
              <c:f>'[outcome_results_FALL 2023 extracted 10_Jan_2024.xlsx]GRAPHS'!$C$63</c:f>
              <c:strCache>
                <c:ptCount val="1"/>
                <c:pt idx="0">
                  <c:v>Sophomore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'[outcome_results_FALL 2023 extracted 10_Jan_2024.xlsx]GRAPHS'!$A$64:$A$69</c:f>
              <c:strCache>
                <c:ptCount val="6"/>
                <c:pt idx="0">
                  <c:v>3. Symbolic Problem Solving (100 Level)</c:v>
                </c:pt>
                <c:pt idx="1">
                  <c:v>3. Symbolic Problem Solving (200 Level)</c:v>
                </c:pt>
                <c:pt idx="2">
                  <c:v>3. Symbolic Problem Solving (300 Level)</c:v>
                </c:pt>
                <c:pt idx="3">
                  <c:v>3. Symbolic Problem Solving (400 Level)</c:v>
                </c:pt>
                <c:pt idx="4">
                  <c:v>6. Academic Inquiry (100 Level)</c:v>
                </c:pt>
                <c:pt idx="5">
                  <c:v>6. Academic Inquiry (300 Level)</c:v>
                </c:pt>
              </c:strCache>
            </c:strRef>
          </c:cat>
          <c:val>
            <c:numRef>
              <c:f>'[outcome_results_FALL 2023 extracted 10_Jan_2024.xlsx]GRAPHS'!$C$64:$C$69</c:f>
              <c:numCache>
                <c:formatCode>General</c:formatCode>
                <c:ptCount val="6"/>
                <c:pt idx="0">
                  <c:v>23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63-4AE0-ADA5-49199D04EC3C}"/>
            </c:ext>
          </c:extLst>
        </c:ser>
        <c:ser>
          <c:idx val="2"/>
          <c:order val="2"/>
          <c:tx>
            <c:strRef>
              <c:f>'[outcome_results_FALL 2023 extracted 10_Jan_2024.xlsx]GRAPHS'!$D$63</c:f>
              <c:strCache>
                <c:ptCount val="1"/>
                <c:pt idx="0">
                  <c:v>Junior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'[outcome_results_FALL 2023 extracted 10_Jan_2024.xlsx]GRAPHS'!$A$64:$A$69</c:f>
              <c:strCache>
                <c:ptCount val="6"/>
                <c:pt idx="0">
                  <c:v>3. Symbolic Problem Solving (100 Level)</c:v>
                </c:pt>
                <c:pt idx="1">
                  <c:v>3. Symbolic Problem Solving (200 Level)</c:v>
                </c:pt>
                <c:pt idx="2">
                  <c:v>3. Symbolic Problem Solving (300 Level)</c:v>
                </c:pt>
                <c:pt idx="3">
                  <c:v>3. Symbolic Problem Solving (400 Level)</c:v>
                </c:pt>
                <c:pt idx="4">
                  <c:v>6. Academic Inquiry (100 Level)</c:v>
                </c:pt>
                <c:pt idx="5">
                  <c:v>6. Academic Inquiry (300 Level)</c:v>
                </c:pt>
              </c:strCache>
            </c:strRef>
          </c:cat>
          <c:val>
            <c:numRef>
              <c:f>'[outcome_results_FALL 2023 extracted 10_Jan_2024.xlsx]GRAPHS'!$D$64:$D$69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63-4AE0-ADA5-49199D04EC3C}"/>
            </c:ext>
          </c:extLst>
        </c:ser>
        <c:ser>
          <c:idx val="3"/>
          <c:order val="3"/>
          <c:tx>
            <c:strRef>
              <c:f>'[outcome_results_FALL 2023 extracted 10_Jan_2024.xlsx]GRAPHS'!$E$63</c:f>
              <c:strCache>
                <c:ptCount val="1"/>
                <c:pt idx="0">
                  <c:v>Senior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'[outcome_results_FALL 2023 extracted 10_Jan_2024.xlsx]GRAPHS'!$A$64:$A$69</c:f>
              <c:strCache>
                <c:ptCount val="6"/>
                <c:pt idx="0">
                  <c:v>3. Symbolic Problem Solving (100 Level)</c:v>
                </c:pt>
                <c:pt idx="1">
                  <c:v>3. Symbolic Problem Solving (200 Level)</c:v>
                </c:pt>
                <c:pt idx="2">
                  <c:v>3. Symbolic Problem Solving (300 Level)</c:v>
                </c:pt>
                <c:pt idx="3">
                  <c:v>3. Symbolic Problem Solving (400 Level)</c:v>
                </c:pt>
                <c:pt idx="4">
                  <c:v>6. Academic Inquiry (100 Level)</c:v>
                </c:pt>
                <c:pt idx="5">
                  <c:v>6. Academic Inquiry (300 Level)</c:v>
                </c:pt>
              </c:strCache>
            </c:strRef>
          </c:cat>
          <c:val>
            <c:numRef>
              <c:f>'[outcome_results_FALL 2023 extracted 10_Jan_2024.xlsx]GRAPHS'!$E$64:$E$69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63-4AE0-ADA5-49199D04EC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0158816"/>
        <c:axId val="1888114240"/>
        <c:axId val="0"/>
      </c:bar3DChart>
      <c:catAx>
        <c:axId val="190015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8114240"/>
        <c:crosses val="autoZero"/>
        <c:auto val="1"/>
        <c:lblAlgn val="ctr"/>
        <c:lblOffset val="100"/>
        <c:noMultiLvlLbl val="0"/>
      </c:catAx>
      <c:valAx>
        <c:axId val="188811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015881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Clay</dc:creator>
  <cp:keywords/>
  <dc:description/>
  <cp:lastModifiedBy>Ana Maradiaga</cp:lastModifiedBy>
  <cp:revision>22</cp:revision>
  <cp:lastPrinted>2023-09-14T14:25:00Z</cp:lastPrinted>
  <dcterms:created xsi:type="dcterms:W3CDTF">2024-01-10T06:19:00Z</dcterms:created>
  <dcterms:modified xsi:type="dcterms:W3CDTF">2024-01-10T08:17:00Z</dcterms:modified>
</cp:coreProperties>
</file>